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B573E7">
        <w:rPr>
          <w:rFonts w:ascii="Arial" w:hAnsi="Arial" w:cs="Arial"/>
          <w:sz w:val="22"/>
          <w:szCs w:val="22"/>
        </w:rPr>
        <w:t>24</w:t>
      </w:r>
      <w:r w:rsidR="00CE72C5">
        <w:rPr>
          <w:rFonts w:ascii="Arial" w:hAnsi="Arial" w:cs="Arial"/>
          <w:sz w:val="22"/>
          <w:szCs w:val="22"/>
        </w:rPr>
        <w:t>.06</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CE72C5" w:rsidRPr="00CE72C5" w:rsidRDefault="00220747" w:rsidP="00CE72C5">
      <w:pPr>
        <w:spacing w:line="360" w:lineRule="auto"/>
        <w:jc w:val="both"/>
        <w:rPr>
          <w:rFonts w:ascii="Arial" w:hAnsi="Arial" w:cs="Arial"/>
          <w:i/>
          <w:sz w:val="22"/>
          <w:szCs w:val="22"/>
          <w:u w:val="single"/>
        </w:rPr>
      </w:pPr>
      <w:r>
        <w:rPr>
          <w:rFonts w:ascii="Arial" w:hAnsi="Arial" w:cs="Arial"/>
          <w:i/>
          <w:sz w:val="22"/>
          <w:szCs w:val="22"/>
          <w:u w:val="single"/>
        </w:rPr>
        <w:t>„</w:t>
      </w:r>
      <w:r w:rsidR="00B573E7">
        <w:rPr>
          <w:rFonts w:ascii="Arial" w:hAnsi="Arial" w:cs="Arial"/>
          <w:i/>
          <w:sz w:val="22"/>
          <w:szCs w:val="22"/>
          <w:u w:val="single"/>
        </w:rPr>
        <w:t>Dämmstoff kompakt</w:t>
      </w:r>
      <w:r>
        <w:rPr>
          <w:rFonts w:ascii="Arial" w:hAnsi="Arial" w:cs="Arial"/>
          <w:i/>
          <w:sz w:val="22"/>
          <w:szCs w:val="22"/>
          <w:u w:val="single"/>
        </w:rPr>
        <w:t>“</w:t>
      </w:r>
    </w:p>
    <w:p w:rsidR="00CE72C5" w:rsidRPr="00CE72C5" w:rsidRDefault="00CE72C5" w:rsidP="00CE72C5">
      <w:pPr>
        <w:spacing w:line="360" w:lineRule="auto"/>
        <w:jc w:val="both"/>
        <w:rPr>
          <w:rFonts w:ascii="Arial" w:hAnsi="Arial" w:cs="Arial"/>
          <w:b/>
          <w:bCs/>
          <w:sz w:val="28"/>
          <w:szCs w:val="28"/>
        </w:rPr>
      </w:pPr>
      <w:r w:rsidRPr="00CE72C5">
        <w:rPr>
          <w:rFonts w:ascii="Arial" w:hAnsi="Arial" w:cs="Arial"/>
          <w:b/>
          <w:bCs/>
          <w:sz w:val="28"/>
          <w:szCs w:val="28"/>
        </w:rPr>
        <w:t>ROCKWOOL Forum schult digital</w:t>
      </w:r>
    </w:p>
    <w:p w:rsidR="0037175E" w:rsidRPr="00860A9E" w:rsidRDefault="0037175E" w:rsidP="00860A9E">
      <w:pPr>
        <w:spacing w:line="360" w:lineRule="auto"/>
        <w:rPr>
          <w:rFonts w:ascii="Arial" w:hAnsi="Arial" w:cs="Arial"/>
          <w:b/>
          <w:sz w:val="22"/>
          <w:szCs w:val="22"/>
        </w:rPr>
      </w:pPr>
    </w:p>
    <w:p w:rsidR="00B573E7" w:rsidRPr="00D217ED" w:rsidRDefault="0037175E" w:rsidP="00B573E7">
      <w:pPr>
        <w:spacing w:line="360" w:lineRule="auto"/>
        <w:jc w:val="both"/>
        <w:rPr>
          <w:rFonts w:ascii="Arial" w:hAnsi="Arial" w:cs="Arial"/>
          <w:b/>
          <w:bCs/>
          <w:sz w:val="22"/>
          <w:szCs w:val="22"/>
        </w:rPr>
      </w:pPr>
      <w:r w:rsidRPr="004A0ABC">
        <w:rPr>
          <w:rFonts w:ascii="Arial" w:hAnsi="Arial" w:cs="Arial"/>
          <w:b/>
          <w:sz w:val="22"/>
          <w:szCs w:val="22"/>
        </w:rPr>
        <w:t>Gladbeck</w:t>
      </w:r>
      <w:r w:rsidR="00D35229" w:rsidRPr="004A0ABC">
        <w:rPr>
          <w:rFonts w:ascii="Arial" w:hAnsi="Arial" w:cs="Arial"/>
          <w:b/>
          <w:sz w:val="22"/>
          <w:szCs w:val="22"/>
        </w:rPr>
        <w:t xml:space="preserve"> </w:t>
      </w:r>
      <w:r w:rsidRPr="004A0ABC">
        <w:rPr>
          <w:rFonts w:ascii="Arial" w:hAnsi="Arial" w:cs="Arial"/>
          <w:b/>
          <w:sz w:val="22"/>
          <w:szCs w:val="22"/>
        </w:rPr>
        <w:t>–</w:t>
      </w:r>
      <w:r w:rsidR="00C1596E" w:rsidRPr="004A0ABC">
        <w:rPr>
          <w:rFonts w:ascii="Arial" w:hAnsi="Arial" w:cs="Arial"/>
          <w:b/>
          <w:bCs/>
          <w:sz w:val="22"/>
          <w:szCs w:val="22"/>
        </w:rPr>
        <w:t xml:space="preserve"> </w:t>
      </w:r>
      <w:r w:rsidR="00B573E7" w:rsidRPr="00D217ED">
        <w:rPr>
          <w:rFonts w:ascii="Arial" w:hAnsi="Arial" w:cs="Arial"/>
          <w:b/>
          <w:bCs/>
          <w:sz w:val="22"/>
          <w:szCs w:val="22"/>
        </w:rPr>
        <w:t xml:space="preserve">Am 8. und 22. Juli geht es in einem einstündigen Online-Seminar des ROCKWOOL Forum um die Rolle von Steinwolle-Dämmstoffen im Dach und auf der Fassade für Wärme-, Schall- und Brandschutz. Bauphysikalische Grundlagen der Dämmung werden dabei ebenso angesprochen wie bauordnungsrechtliche Anforderungen. </w:t>
      </w:r>
    </w:p>
    <w:p w:rsidR="00B573E7" w:rsidRPr="00D217ED" w:rsidRDefault="00B573E7" w:rsidP="00B573E7">
      <w:pPr>
        <w:spacing w:line="360" w:lineRule="auto"/>
        <w:jc w:val="both"/>
        <w:rPr>
          <w:rFonts w:ascii="Arial" w:hAnsi="Arial" w:cs="Arial"/>
          <w:b/>
          <w:bCs/>
          <w:sz w:val="22"/>
          <w:szCs w:val="22"/>
        </w:rPr>
      </w:pPr>
    </w:p>
    <w:p w:rsidR="0060571B" w:rsidRDefault="00B573E7" w:rsidP="00B573E7">
      <w:pPr>
        <w:spacing w:line="360" w:lineRule="auto"/>
        <w:jc w:val="both"/>
        <w:rPr>
          <w:rFonts w:ascii="Arial" w:hAnsi="Arial" w:cs="Arial"/>
          <w:sz w:val="22"/>
          <w:szCs w:val="22"/>
        </w:rPr>
      </w:pPr>
      <w:r w:rsidRPr="00D217ED">
        <w:rPr>
          <w:rFonts w:ascii="Arial" w:hAnsi="Arial" w:cs="Arial"/>
          <w:sz w:val="22"/>
          <w:szCs w:val="22"/>
        </w:rPr>
        <w:t>Ein weiteres Thema des Seminars ist die an Brisanz gewinnende Frage des Recyclings von ausgebauten</w:t>
      </w:r>
      <w:bookmarkStart w:id="0" w:name="_GoBack"/>
      <w:bookmarkEnd w:id="0"/>
      <w:r w:rsidRPr="00D217ED">
        <w:rPr>
          <w:rFonts w:ascii="Arial" w:hAnsi="Arial" w:cs="Arial"/>
          <w:sz w:val="22"/>
          <w:szCs w:val="22"/>
        </w:rPr>
        <w:t xml:space="preserve"> Dämmstoffen und Baustellenverschnitt. Das Seminar trägt den Titel „Dämmstoff kompakt“. </w:t>
      </w:r>
      <w:r w:rsidRPr="00220747">
        <w:rPr>
          <w:rFonts w:ascii="Arial" w:hAnsi="Arial" w:cs="Arial"/>
          <w:sz w:val="22"/>
          <w:szCs w:val="22"/>
        </w:rPr>
        <w:t>Unter </w:t>
      </w:r>
      <w:hyperlink r:id="rId9" w:history="1">
        <w:r w:rsidRPr="00220747">
          <w:rPr>
            <w:rStyle w:val="Hyperlink"/>
            <w:rFonts w:ascii="Arial" w:hAnsi="Arial" w:cs="Arial"/>
            <w:color w:val="auto"/>
            <w:sz w:val="22"/>
            <w:szCs w:val="22"/>
            <w:u w:val="none"/>
          </w:rPr>
          <w:t>www.rockwool.de/daemmstoff</w:t>
        </w:r>
        <w:r w:rsidRPr="00220747">
          <w:rPr>
            <w:rStyle w:val="Hyperlink"/>
            <w:rFonts w:ascii="Arial" w:hAnsi="Arial" w:cs="Arial"/>
            <w:color w:val="auto"/>
            <w:sz w:val="22"/>
            <w:szCs w:val="22"/>
            <w:u w:val="none"/>
          </w:rPr>
          <w:t>-</w:t>
        </w:r>
        <w:r w:rsidRPr="00220747">
          <w:rPr>
            <w:rStyle w:val="Hyperlink"/>
            <w:rFonts w:ascii="Arial" w:hAnsi="Arial" w:cs="Arial"/>
            <w:color w:val="auto"/>
            <w:sz w:val="22"/>
            <w:szCs w:val="22"/>
            <w:u w:val="none"/>
          </w:rPr>
          <w:t>kompakt</w:t>
        </w:r>
      </w:hyperlink>
      <w:r>
        <w:rPr>
          <w:rFonts w:ascii="Arial" w:hAnsi="Arial" w:cs="Arial"/>
          <w:sz w:val="22"/>
          <w:szCs w:val="22"/>
        </w:rPr>
        <w:t xml:space="preserve"> </w:t>
      </w:r>
      <w:r w:rsidRPr="00D217ED">
        <w:rPr>
          <w:rFonts w:ascii="Arial" w:hAnsi="Arial" w:cs="Arial"/>
          <w:color w:val="000000" w:themeColor="text1"/>
          <w:sz w:val="22"/>
          <w:szCs w:val="22"/>
        </w:rPr>
        <w:t>gibt es weiterführende Informationen zur Veranstaltung sowie die Möglichkeit, sich online anzumelden.</w:t>
      </w:r>
      <w:r w:rsidRPr="00D217ED">
        <w:rPr>
          <w:rFonts w:ascii="Arial" w:hAnsi="Arial" w:cs="Arial"/>
          <w:sz w:val="22"/>
          <w:szCs w:val="22"/>
        </w:rPr>
        <w:t xml:space="preserve"> Alle Online-Seminare des ROCKWOOL Forum sind kostenlos und für jeden Interessenten offen.</w:t>
      </w:r>
      <w:r>
        <w:rPr>
          <w:rFonts w:ascii="Arial" w:hAnsi="Arial" w:cs="Arial"/>
          <w:sz w:val="22"/>
          <w:szCs w:val="22"/>
        </w:rPr>
        <w:t xml:space="preserve"> </w:t>
      </w:r>
    </w:p>
    <w:p w:rsidR="00B573E7" w:rsidRDefault="00B573E7" w:rsidP="00B573E7">
      <w:pPr>
        <w:spacing w:line="360" w:lineRule="auto"/>
        <w:jc w:val="both"/>
        <w:rPr>
          <w:rFonts w:ascii="Arial" w:hAnsi="Arial" w:cs="Arial"/>
          <w:sz w:val="22"/>
          <w:szCs w:val="22"/>
        </w:rPr>
      </w:pPr>
    </w:p>
    <w:p w:rsidR="0060571B" w:rsidRDefault="000612B8" w:rsidP="00BC5C77">
      <w:pPr>
        <w:widowControl w:val="0"/>
        <w:spacing w:line="360" w:lineRule="auto"/>
        <w:jc w:val="both"/>
        <w:rPr>
          <w:rFonts w:ascii="Arial" w:hAnsi="Arial" w:cs="Arial"/>
          <w:sz w:val="22"/>
          <w:szCs w:val="22"/>
        </w:rPr>
      </w:pPr>
      <w:r>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170.2pt">
            <v:imagedata r:id="rId10" o:title="ROCK-Online-Seminar-Daemmstoff_kompakt_k"/>
          </v:shape>
        </w:pict>
      </w:r>
    </w:p>
    <w:p w:rsidR="00CE72C5" w:rsidRDefault="00CE72C5" w:rsidP="00CE72C5">
      <w:pPr>
        <w:widowControl w:val="0"/>
        <w:spacing w:line="360" w:lineRule="auto"/>
        <w:rPr>
          <w:rFonts w:ascii="Arial" w:hAnsi="Arial" w:cs="Arial"/>
          <w:i/>
          <w:sz w:val="18"/>
          <w:szCs w:val="18"/>
        </w:rPr>
      </w:pPr>
    </w:p>
    <w:p w:rsidR="00CE72C5" w:rsidRDefault="00CE72C5" w:rsidP="00CE72C5">
      <w:pPr>
        <w:widowControl w:val="0"/>
        <w:spacing w:line="360" w:lineRule="auto"/>
        <w:rPr>
          <w:rFonts w:ascii="Arial" w:hAnsi="Arial" w:cs="Arial"/>
          <w:i/>
          <w:sz w:val="18"/>
          <w:szCs w:val="18"/>
        </w:rPr>
      </w:pPr>
      <w:r>
        <w:rPr>
          <w:rFonts w:ascii="Arial" w:hAnsi="Arial" w:cs="Arial"/>
          <w:i/>
          <w:sz w:val="18"/>
          <w:szCs w:val="18"/>
        </w:rPr>
        <w:t>Bild</w:t>
      </w:r>
      <w:r w:rsidRPr="009972E4">
        <w:rPr>
          <w:rFonts w:ascii="Arial" w:hAnsi="Arial" w:cs="Arial"/>
          <w:i/>
          <w:sz w:val="18"/>
          <w:szCs w:val="18"/>
        </w:rPr>
        <w:t>: DEUTSCHE ROCKWOOL GmbH &amp; Co. KG</w:t>
      </w:r>
    </w:p>
    <w:p w:rsidR="00CE72C5" w:rsidRPr="001A5DB4" w:rsidRDefault="00CE72C5" w:rsidP="00CE72C5">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CE72C5" w:rsidRDefault="00CE72C5" w:rsidP="00CE72C5">
      <w:pPr>
        <w:tabs>
          <w:tab w:val="left" w:pos="7088"/>
        </w:tabs>
        <w:ind w:right="-10"/>
        <w:jc w:val="both"/>
        <w:rPr>
          <w:rFonts w:ascii="Arial" w:hAnsi="Arial" w:cs="Arial"/>
          <w:i/>
          <w:sz w:val="18"/>
          <w:szCs w:val="18"/>
        </w:rPr>
      </w:pPr>
    </w:p>
    <w:p w:rsidR="00CE72C5" w:rsidRPr="00EE30FA" w:rsidRDefault="00CE72C5" w:rsidP="00CE72C5">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CE72C5" w:rsidRPr="00D531ED" w:rsidRDefault="00CE72C5" w:rsidP="00CE72C5">
      <w:pPr>
        <w:rPr>
          <w:rFonts w:ascii="Arial" w:hAnsi="Arial" w:cs="Arial"/>
          <w:i/>
          <w:sz w:val="18"/>
          <w:szCs w:val="18"/>
        </w:rPr>
      </w:pPr>
      <w:r w:rsidRPr="009972E4">
        <w:rPr>
          <w:rFonts w:ascii="Arial" w:hAnsi="Arial" w:cs="Arial"/>
          <w:i/>
          <w:sz w:val="18"/>
          <w:szCs w:val="18"/>
        </w:rPr>
        <w:t>Dr. Sälzer Pressedienst, Lensbachstraße 10, 52159 Roetgen</w:t>
      </w:r>
    </w:p>
    <w:p w:rsidR="0060571B" w:rsidRPr="00BC5C77" w:rsidRDefault="0060571B" w:rsidP="00BC5C77">
      <w:pPr>
        <w:widowControl w:val="0"/>
        <w:spacing w:line="360" w:lineRule="auto"/>
        <w:jc w:val="both"/>
        <w:rPr>
          <w:rFonts w:ascii="Arial" w:hAnsi="Arial" w:cs="Arial"/>
          <w:sz w:val="22"/>
          <w:szCs w:val="22"/>
        </w:rPr>
      </w:pPr>
    </w:p>
    <w:p w:rsidR="00CE72C5" w:rsidRDefault="00CE72C5" w:rsidP="004C669D">
      <w:pPr>
        <w:pStyle w:val="StandardWeb"/>
        <w:rPr>
          <w:rFonts w:ascii="Arial" w:hAnsi="Arial" w:cs="Arial"/>
          <w:i/>
          <w:sz w:val="18"/>
          <w:szCs w:val="18"/>
        </w:rPr>
      </w:pPr>
      <w:r>
        <w:rPr>
          <w:noProof/>
        </w:rPr>
        <mc:AlternateContent>
          <mc:Choice Requires="wps">
            <w:drawing>
              <wp:inline distT="0" distB="0" distL="0" distR="0">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Iu9W70qAgAAUQQAAA4AAAAAAAAAAAAAAAAALgIAAGRycy9l&#10;Mm9Eb2MueG1sUEsBAi0AFAAGAAgAAAAhAKlkqIHeAAAACgEAAA8AAAAAAAAAAAAAAAAAhAQAAGRy&#10;cy9kb3ducmV2LnhtbFBLBQYAAAAABAAEAPMAAACPBQAAAAA=&#10;">
                <v:textbox>
                  <w:txbxContent>
                    <w:p w14:paraId="47A242C0" w14:textId="77777777"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6E7A7AD"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0186F36"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746F62E0"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03119BE"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26B57D4B"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B94760C" w14:textId="77777777"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14:paraId="29816EFF" w14:textId="77777777" w:rsidR="004C669D" w:rsidRPr="00175767" w:rsidRDefault="004C669D" w:rsidP="004C669D">
                      <w:pPr>
                        <w:spacing w:line="360" w:lineRule="auto"/>
                        <w:jc w:val="both"/>
                        <w:rPr>
                          <w:rFonts w:ascii="Arial" w:hAnsi="Arial" w:cs="Arial"/>
                          <w:sz w:val="20"/>
                        </w:rPr>
                      </w:pPr>
                    </w:p>
                    <w:p w14:paraId="658BEECC" w14:textId="77777777" w:rsidR="004C669D" w:rsidRPr="00175767" w:rsidRDefault="004C669D" w:rsidP="004C669D">
                      <w:pPr>
                        <w:pStyle w:val="berschrift1"/>
                        <w:spacing w:line="360" w:lineRule="auto"/>
                        <w:jc w:val="both"/>
                        <w:rPr>
                          <w:rFonts w:ascii="Arial" w:hAnsi="Arial" w:cs="Arial"/>
                          <w:b w:val="0"/>
                          <w:sz w:val="20"/>
                        </w:rPr>
                      </w:pPr>
                    </w:p>
                    <w:p w14:paraId="4454F0DC" w14:textId="77777777" w:rsidR="004C669D" w:rsidRPr="00175767" w:rsidRDefault="004C669D" w:rsidP="004C669D">
                      <w:pPr>
                        <w:spacing w:line="360" w:lineRule="auto"/>
                        <w:jc w:val="both"/>
                        <w:rPr>
                          <w:rFonts w:ascii="Arial" w:hAnsi="Arial" w:cs="Arial"/>
                          <w:sz w:val="20"/>
                        </w:rPr>
                      </w:pPr>
                    </w:p>
                  </w:txbxContent>
                </v:textbox>
                <w10:anchorlock/>
              </v:shape>
            </w:pict>
          </mc:Fallback>
        </mc:AlternateContent>
      </w:r>
    </w:p>
    <w:p w:rsidR="00CE72C5" w:rsidRDefault="00CE72C5" w:rsidP="004C669D">
      <w:pPr>
        <w:pStyle w:val="StandardWeb"/>
        <w:rPr>
          <w:rFonts w:ascii="Arial" w:hAnsi="Arial" w:cs="Arial"/>
          <w:i/>
          <w:sz w:val="18"/>
          <w:szCs w:val="18"/>
        </w:rPr>
      </w:pPr>
    </w:p>
    <w:p w:rsidR="00D531ED" w:rsidRPr="00CE72C5" w:rsidRDefault="008C1EFA" w:rsidP="00CE72C5">
      <w:pPr>
        <w:pStyle w:val="StandardWeb"/>
        <w:rPr>
          <w:rFonts w:ascii="Arial" w:hAnsi="Arial" w:cs="Arial"/>
          <w:i/>
          <w:sz w:val="18"/>
          <w:szCs w:val="18"/>
        </w:rPr>
      </w:pPr>
      <w:r w:rsidRPr="009972E4">
        <w:rPr>
          <w:rFonts w:ascii="Arial" w:hAnsi="Arial" w:cs="Arial"/>
          <w:i/>
          <w:sz w:val="18"/>
          <w:szCs w:val="18"/>
        </w:rPr>
        <w:t>Abdruck frei. Beleg erbeten.</w:t>
      </w:r>
      <w:r w:rsidR="00CE72C5">
        <w:rPr>
          <w:rFonts w:ascii="Arial" w:hAnsi="Arial" w:cs="Arial"/>
          <w:i/>
          <w:sz w:val="18"/>
          <w:szCs w:val="18"/>
        </w:rPr>
        <w:br/>
      </w:r>
      <w:r w:rsidRPr="009972E4">
        <w:rPr>
          <w:rFonts w:ascii="Arial" w:hAnsi="Arial" w:cs="Arial"/>
          <w:i/>
          <w:sz w:val="18"/>
          <w:szCs w:val="18"/>
        </w:rPr>
        <w:t>Dr. Sälzer Pressedienst, Lensbachstraße 10, 52159 Roetgen</w:t>
      </w:r>
    </w:p>
    <w:p w:rsidR="00071F2B" w:rsidRDefault="00071F2B" w:rsidP="00DC0007">
      <w:pPr>
        <w:tabs>
          <w:tab w:val="left" w:pos="7088"/>
        </w:tabs>
        <w:spacing w:line="360" w:lineRule="auto"/>
        <w:ind w:right="-10"/>
        <w:jc w:val="both"/>
        <w:rPr>
          <w:rFonts w:ascii="Arial" w:hAnsi="Arial" w:cs="Arial"/>
          <w:sz w:val="22"/>
          <w:szCs w:val="22"/>
        </w:rPr>
      </w:pPr>
    </w:p>
    <w:sectPr w:rsidR="00071F2B" w:rsidSect="005856A0">
      <w:headerReference w:type="even" r:id="rId12"/>
      <w:headerReference w:type="default" r:id="rId13"/>
      <w:footerReference w:type="even" r:id="rId14"/>
      <w:footerReference w:type="default" r:id="rId15"/>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2B8" w:rsidRDefault="000612B8">
      <w:r>
        <w:separator/>
      </w:r>
    </w:p>
  </w:endnote>
  <w:endnote w:type="continuationSeparator" w:id="0">
    <w:p w:rsidR="000612B8" w:rsidRDefault="0006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220747">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82C2BB" wp14:editId="0A75650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Fon: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82C2BB"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3FDCCDA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4CA158D"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7A97733" w14:textId="77777777"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2B4EA31D"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14:paraId="02D4633C" w14:textId="77777777" w:rsidR="00287CDB" w:rsidRPr="00A57F06" w:rsidRDefault="00287CDB">
                    <w:pPr>
                      <w:tabs>
                        <w:tab w:val="left" w:pos="462"/>
                      </w:tabs>
                      <w:spacing w:line="200" w:lineRule="exact"/>
                      <w:ind w:right="125"/>
                      <w:rPr>
                        <w:rFonts w:ascii="Arial" w:hAnsi="Arial"/>
                        <w:color w:val="000000"/>
                        <w:spacing w:val="8"/>
                        <w:sz w:val="16"/>
                        <w:lang w:val="en-US"/>
                      </w:rPr>
                    </w:pPr>
                    <w:proofErr w:type="spellStart"/>
                    <w:r w:rsidRPr="00A57F06">
                      <w:rPr>
                        <w:rFonts w:ascii="Arial" w:hAnsi="Arial"/>
                        <w:color w:val="000000"/>
                        <w:spacing w:val="8"/>
                        <w:sz w:val="16"/>
                        <w:lang w:val="en-US"/>
                      </w:rPr>
                      <w:t>Fon</w:t>
                    </w:r>
                    <w:proofErr w:type="spellEnd"/>
                    <w:r w:rsidRPr="00A57F06">
                      <w:rPr>
                        <w:rFonts w:ascii="Arial" w:hAnsi="Arial"/>
                        <w:color w:val="000000"/>
                        <w:spacing w:val="8"/>
                        <w:sz w:val="16"/>
                        <w:lang w:val="en-US"/>
                      </w:rPr>
                      <w:t xml:space="preserve">: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14:paraId="28EFA427"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14:paraId="0C793E38"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14:paraId="2254B0D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2611721D" w14:textId="77777777" w:rsidR="00287CDB" w:rsidRPr="00CA7C55" w:rsidRDefault="00287CDB">
                    <w:pPr>
                      <w:tabs>
                        <w:tab w:val="left" w:pos="462"/>
                      </w:tabs>
                      <w:spacing w:line="200" w:lineRule="exact"/>
                      <w:ind w:right="125"/>
                      <w:rPr>
                        <w:rFonts w:ascii="Arial" w:hAnsi="Arial"/>
                        <w:color w:val="000000"/>
                        <w:spacing w:val="8"/>
                        <w:sz w:val="16"/>
                      </w:rPr>
                    </w:pPr>
                  </w:p>
                  <w:p w14:paraId="065390FD"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4EEDF434"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9BE54DF"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5CAAAA8" w14:textId="77777777" w:rsidR="00287CDB" w:rsidRPr="003C5D11" w:rsidRDefault="00287CDB">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3B01B8FC"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C22801A"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299362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ABEF4F9"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AC8AB87"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694749"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2B8" w:rsidRDefault="000612B8">
      <w:r>
        <w:separator/>
      </w:r>
    </w:p>
  </w:footnote>
  <w:footnote w:type="continuationSeparator" w:id="0">
    <w:p w:rsidR="000612B8" w:rsidRDefault="00061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1054190C" wp14:editId="0551ADA4">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297F1C9C" wp14:editId="0C7950B6">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51A06E6" wp14:editId="728762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1A06E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5A6486BD"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EDC6927" wp14:editId="78BAE457">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0DBB4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4D6E261" wp14:editId="32B777F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A755BF"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12B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9478A"/>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5426"/>
    <w:rsid w:val="000F5AD6"/>
    <w:rsid w:val="00103402"/>
    <w:rsid w:val="00105617"/>
    <w:rsid w:val="00111F95"/>
    <w:rsid w:val="00114DA4"/>
    <w:rsid w:val="00117FF7"/>
    <w:rsid w:val="00120D19"/>
    <w:rsid w:val="00131544"/>
    <w:rsid w:val="001425AF"/>
    <w:rsid w:val="001526CE"/>
    <w:rsid w:val="001533F2"/>
    <w:rsid w:val="00153B5D"/>
    <w:rsid w:val="0015568D"/>
    <w:rsid w:val="00155858"/>
    <w:rsid w:val="00156B6D"/>
    <w:rsid w:val="00160EF5"/>
    <w:rsid w:val="0016190E"/>
    <w:rsid w:val="00166535"/>
    <w:rsid w:val="00171D6C"/>
    <w:rsid w:val="00174D91"/>
    <w:rsid w:val="001756FE"/>
    <w:rsid w:val="00175EC4"/>
    <w:rsid w:val="00180607"/>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747"/>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A56BE"/>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B7490"/>
    <w:rsid w:val="003C5929"/>
    <w:rsid w:val="003C5D11"/>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0ABC"/>
    <w:rsid w:val="004A0BB6"/>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4E60"/>
    <w:rsid w:val="004F6902"/>
    <w:rsid w:val="005028E9"/>
    <w:rsid w:val="00507664"/>
    <w:rsid w:val="00520197"/>
    <w:rsid w:val="005246AF"/>
    <w:rsid w:val="00527889"/>
    <w:rsid w:val="005312FF"/>
    <w:rsid w:val="00533B29"/>
    <w:rsid w:val="00544E02"/>
    <w:rsid w:val="00545D95"/>
    <w:rsid w:val="00553D2E"/>
    <w:rsid w:val="0055463E"/>
    <w:rsid w:val="0055600F"/>
    <w:rsid w:val="00563E27"/>
    <w:rsid w:val="00564F6D"/>
    <w:rsid w:val="0056639C"/>
    <w:rsid w:val="00574241"/>
    <w:rsid w:val="005856A0"/>
    <w:rsid w:val="00585BF1"/>
    <w:rsid w:val="00586FEF"/>
    <w:rsid w:val="00590BB7"/>
    <w:rsid w:val="005929BD"/>
    <w:rsid w:val="005A33CC"/>
    <w:rsid w:val="005B28C1"/>
    <w:rsid w:val="005C3FFD"/>
    <w:rsid w:val="005D32AB"/>
    <w:rsid w:val="005D3F4F"/>
    <w:rsid w:val="005D46AB"/>
    <w:rsid w:val="005D6985"/>
    <w:rsid w:val="005D7871"/>
    <w:rsid w:val="005E4FDE"/>
    <w:rsid w:val="005E7C23"/>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199A"/>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6FF0"/>
    <w:rsid w:val="007175AD"/>
    <w:rsid w:val="00721D4D"/>
    <w:rsid w:val="0072474F"/>
    <w:rsid w:val="00726077"/>
    <w:rsid w:val="0072613E"/>
    <w:rsid w:val="00732028"/>
    <w:rsid w:val="0073400D"/>
    <w:rsid w:val="00734CD4"/>
    <w:rsid w:val="00736A99"/>
    <w:rsid w:val="00737919"/>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A3AF5"/>
    <w:rsid w:val="007B4E03"/>
    <w:rsid w:val="007B65B8"/>
    <w:rsid w:val="007C42D0"/>
    <w:rsid w:val="007D056F"/>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6780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4F5"/>
    <w:rsid w:val="008A6BD6"/>
    <w:rsid w:val="008B11A5"/>
    <w:rsid w:val="008B5680"/>
    <w:rsid w:val="008B57C2"/>
    <w:rsid w:val="008B7223"/>
    <w:rsid w:val="008B7373"/>
    <w:rsid w:val="008C0940"/>
    <w:rsid w:val="008C1EFA"/>
    <w:rsid w:val="008C4FF4"/>
    <w:rsid w:val="008E1976"/>
    <w:rsid w:val="008F77FA"/>
    <w:rsid w:val="00904A89"/>
    <w:rsid w:val="009143D1"/>
    <w:rsid w:val="00920B5C"/>
    <w:rsid w:val="0092191F"/>
    <w:rsid w:val="00923214"/>
    <w:rsid w:val="00925B11"/>
    <w:rsid w:val="00930546"/>
    <w:rsid w:val="0093285E"/>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2693"/>
    <w:rsid w:val="009C7391"/>
    <w:rsid w:val="009C7D1A"/>
    <w:rsid w:val="009D36F0"/>
    <w:rsid w:val="009D5648"/>
    <w:rsid w:val="009E42F2"/>
    <w:rsid w:val="009F05BF"/>
    <w:rsid w:val="009F1087"/>
    <w:rsid w:val="009F6B8B"/>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57F06"/>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573E7"/>
    <w:rsid w:val="00B648A6"/>
    <w:rsid w:val="00B67C5A"/>
    <w:rsid w:val="00B7006F"/>
    <w:rsid w:val="00B71CA0"/>
    <w:rsid w:val="00B71FF1"/>
    <w:rsid w:val="00B80BFD"/>
    <w:rsid w:val="00B91BAB"/>
    <w:rsid w:val="00B92C9B"/>
    <w:rsid w:val="00B935D3"/>
    <w:rsid w:val="00B97B58"/>
    <w:rsid w:val="00BA4D10"/>
    <w:rsid w:val="00BA5949"/>
    <w:rsid w:val="00BA605A"/>
    <w:rsid w:val="00BB0603"/>
    <w:rsid w:val="00BB128C"/>
    <w:rsid w:val="00BB6483"/>
    <w:rsid w:val="00BB70EA"/>
    <w:rsid w:val="00BB7492"/>
    <w:rsid w:val="00BB7BF2"/>
    <w:rsid w:val="00BB7DA1"/>
    <w:rsid w:val="00BC0535"/>
    <w:rsid w:val="00BC5C77"/>
    <w:rsid w:val="00BC5CDD"/>
    <w:rsid w:val="00BD1B29"/>
    <w:rsid w:val="00BD397B"/>
    <w:rsid w:val="00BD64E6"/>
    <w:rsid w:val="00BE4DB8"/>
    <w:rsid w:val="00BF2964"/>
    <w:rsid w:val="00BF6D1B"/>
    <w:rsid w:val="00BF749F"/>
    <w:rsid w:val="00C0337A"/>
    <w:rsid w:val="00C0563B"/>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779"/>
    <w:rsid w:val="00C62886"/>
    <w:rsid w:val="00C62C17"/>
    <w:rsid w:val="00C62E6D"/>
    <w:rsid w:val="00C7230E"/>
    <w:rsid w:val="00C7406C"/>
    <w:rsid w:val="00C83942"/>
    <w:rsid w:val="00C84D76"/>
    <w:rsid w:val="00C84E18"/>
    <w:rsid w:val="00C92F4F"/>
    <w:rsid w:val="00C93379"/>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E72C5"/>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1ED"/>
    <w:rsid w:val="00D539BE"/>
    <w:rsid w:val="00D5645A"/>
    <w:rsid w:val="00D635AA"/>
    <w:rsid w:val="00D7044D"/>
    <w:rsid w:val="00D75D30"/>
    <w:rsid w:val="00D75E23"/>
    <w:rsid w:val="00D77103"/>
    <w:rsid w:val="00D77485"/>
    <w:rsid w:val="00D93630"/>
    <w:rsid w:val="00D936F5"/>
    <w:rsid w:val="00D97862"/>
    <w:rsid w:val="00DA38FC"/>
    <w:rsid w:val="00DB3D20"/>
    <w:rsid w:val="00DC0007"/>
    <w:rsid w:val="00DC2E32"/>
    <w:rsid w:val="00DD7549"/>
    <w:rsid w:val="00DE128B"/>
    <w:rsid w:val="00DE1532"/>
    <w:rsid w:val="00DE5C73"/>
    <w:rsid w:val="00DE6106"/>
    <w:rsid w:val="00DE686B"/>
    <w:rsid w:val="00DE7E14"/>
    <w:rsid w:val="00DF06C0"/>
    <w:rsid w:val="00DF6F57"/>
    <w:rsid w:val="00E002F0"/>
    <w:rsid w:val="00E009D1"/>
    <w:rsid w:val="00E049BB"/>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2E6C"/>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473"/>
    <w:rsid w:val="00F77B49"/>
    <w:rsid w:val="00F824BF"/>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rockwool.de/daemmstoff-kompak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05E55-9E60-49E2-946A-793A1A25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1048</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2020-01-22T14:57:00Z</cp:lastPrinted>
  <dcterms:created xsi:type="dcterms:W3CDTF">2020-06-22T06:44:00Z</dcterms:created>
  <dcterms:modified xsi:type="dcterms:W3CDTF">2020-06-22T11:47:00Z</dcterms:modified>
</cp:coreProperties>
</file>